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33</w:t>
      </w:r>
      <w:r w:rsidR="00AA2188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8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AA2188">
        <w:rPr>
          <w:rFonts w:ascii="Times New Roman" w:hAnsi="Times New Roman" w:cs="Times New Roman"/>
          <w:b/>
          <w:sz w:val="24"/>
          <w:szCs w:val="24"/>
        </w:rPr>
        <w:t>35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AA2188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AA2188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A2188" w:rsidRPr="00E366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A2188" w:rsidRPr="00E366C7">
        <w:rPr>
          <w:rFonts w:ascii="Times New Roman" w:hAnsi="Times New Roman"/>
          <w:color w:val="000000"/>
          <w:sz w:val="24"/>
          <w:szCs w:val="24"/>
          <w:lang w:eastAsia="bg-BG"/>
        </w:rPr>
        <w:t>Фиорела</w:t>
      </w:r>
      <w:proofErr w:type="spellEnd"/>
      <w:r w:rsidR="00AA2188" w:rsidRPr="00E366C7">
        <w:rPr>
          <w:rStyle w:val="outputtext"/>
          <w:rFonts w:ascii="Times New Roman" w:hAnsi="Times New Roman"/>
          <w:sz w:val="24"/>
          <w:szCs w:val="24"/>
        </w:rPr>
        <w:t>“ ЕООД</w:t>
      </w:r>
      <w:r w:rsidR="00AA21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D0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58F8">
        <w:rPr>
          <w:rFonts w:ascii="Times New Roman" w:hAnsi="Times New Roman" w:cs="Times New Roman"/>
          <w:sz w:val="24"/>
          <w:szCs w:val="24"/>
        </w:rPr>
        <w:t>С. П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A2188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„Метрополитен“ ЕАД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0C58F8">
        <w:rPr>
          <w:rFonts w:ascii="Times New Roman" w:hAnsi="Times New Roman" w:cs="Times New Roman"/>
          <w:color w:val="000000" w:themeColor="text1"/>
          <w:sz w:val="24"/>
          <w:szCs w:val="24"/>
        </w:rPr>
        <w:t>Т. 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EA5EC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A2188" w:rsidRPr="00E366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A2188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Кукуда</w:t>
      </w:r>
      <w:proofErr w:type="spellEnd"/>
      <w:r w:rsidR="00AA2188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ООД</w:t>
      </w:r>
      <w:r w:rsidR="00AA2188" w:rsidRPr="00E366C7">
        <w:rPr>
          <w:sz w:val="24"/>
          <w:szCs w:val="24"/>
        </w:rPr>
        <w:t xml:space="preserve"> </w:t>
      </w:r>
      <w:r w:rsidRPr="00EA5E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EA5E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D080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C58F8">
        <w:rPr>
          <w:rFonts w:ascii="Times New Roman" w:hAnsi="Times New Roman" w:cs="Times New Roman"/>
          <w:sz w:val="24"/>
          <w:szCs w:val="24"/>
        </w:rPr>
        <w:t xml:space="preserve"> С.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E83C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C58F8">
        <w:rPr>
          <w:rFonts w:ascii="Times New Roman" w:hAnsi="Times New Roman" w:cs="Times New Roman"/>
          <w:sz w:val="24"/>
          <w:szCs w:val="24"/>
        </w:rPr>
        <w:t>. Т.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E83C4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C58F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E83C4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По същество оспорвам и становищата на </w:t>
      </w:r>
      <w:r w:rsidR="00E83C4E">
        <w:rPr>
          <w:rFonts w:ascii="Times New Roman" w:hAnsi="Times New Roman" w:cs="Times New Roman"/>
          <w:sz w:val="24"/>
          <w:szCs w:val="24"/>
        </w:rPr>
        <w:t>„М</w:t>
      </w:r>
      <w:r w:rsidR="00E83C4E" w:rsidRPr="00E83C4E">
        <w:rPr>
          <w:rFonts w:ascii="Times New Roman" w:hAnsi="Times New Roman" w:cs="Times New Roman"/>
          <w:sz w:val="24"/>
          <w:szCs w:val="24"/>
        </w:rPr>
        <w:t>етрополитен</w:t>
      </w:r>
      <w:r w:rsidR="00E83C4E">
        <w:rPr>
          <w:rFonts w:ascii="Times New Roman" w:hAnsi="Times New Roman" w:cs="Times New Roman"/>
          <w:sz w:val="24"/>
          <w:szCs w:val="24"/>
        </w:rPr>
        <w:t xml:space="preserve">“ 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и </w:t>
      </w:r>
      <w:r w:rsidR="00E83C4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83C4E">
        <w:rPr>
          <w:rFonts w:ascii="Times New Roman" w:hAnsi="Times New Roman" w:cs="Times New Roman"/>
          <w:sz w:val="24"/>
          <w:szCs w:val="24"/>
        </w:rPr>
        <w:t>К</w:t>
      </w:r>
      <w:r w:rsidR="00E83C4E" w:rsidRPr="00E83C4E">
        <w:rPr>
          <w:rFonts w:ascii="Times New Roman" w:hAnsi="Times New Roman" w:cs="Times New Roman"/>
          <w:sz w:val="24"/>
          <w:szCs w:val="24"/>
        </w:rPr>
        <w:t>укуда</w:t>
      </w:r>
      <w:proofErr w:type="spellEnd"/>
      <w:r w:rsidR="00E83C4E" w:rsidRPr="00E83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C4E" w:rsidRPr="00E83C4E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="00E83C4E">
        <w:rPr>
          <w:rFonts w:ascii="Times New Roman" w:hAnsi="Times New Roman" w:cs="Times New Roman"/>
          <w:sz w:val="24"/>
          <w:szCs w:val="24"/>
        </w:rPr>
        <w:t>“ и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моля</w:t>
      </w:r>
      <w:r w:rsidR="00E83C4E">
        <w:rPr>
          <w:rFonts w:ascii="Times New Roman" w:hAnsi="Times New Roman" w:cs="Times New Roman"/>
          <w:sz w:val="24"/>
          <w:szCs w:val="24"/>
        </w:rPr>
        <w:t>,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уважаем</w:t>
      </w:r>
      <w:r w:rsidR="00E83C4E">
        <w:rPr>
          <w:rFonts w:ascii="Times New Roman" w:hAnsi="Times New Roman" w:cs="Times New Roman"/>
          <w:sz w:val="24"/>
          <w:szCs w:val="24"/>
        </w:rPr>
        <w:t>а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госпожо председател и членове на комисията</w:t>
      </w:r>
      <w:r w:rsidR="00E83C4E">
        <w:rPr>
          <w:rFonts w:ascii="Times New Roman" w:hAnsi="Times New Roman" w:cs="Times New Roman"/>
          <w:sz w:val="24"/>
          <w:szCs w:val="24"/>
        </w:rPr>
        <w:t>,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на основание чл</w:t>
      </w:r>
      <w:r w:rsidR="00E83C4E">
        <w:rPr>
          <w:rFonts w:ascii="Times New Roman" w:hAnsi="Times New Roman" w:cs="Times New Roman"/>
          <w:sz w:val="24"/>
          <w:szCs w:val="24"/>
        </w:rPr>
        <w:t>.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215</w:t>
      </w:r>
      <w:r w:rsidR="00E83C4E">
        <w:rPr>
          <w:rFonts w:ascii="Times New Roman" w:hAnsi="Times New Roman" w:cs="Times New Roman"/>
          <w:sz w:val="24"/>
          <w:szCs w:val="24"/>
        </w:rPr>
        <w:t>,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ал</w:t>
      </w:r>
      <w:r w:rsidR="00E83C4E">
        <w:rPr>
          <w:rFonts w:ascii="Times New Roman" w:hAnsi="Times New Roman" w:cs="Times New Roman"/>
          <w:sz w:val="24"/>
          <w:szCs w:val="24"/>
        </w:rPr>
        <w:t>. 2, т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. </w:t>
      </w:r>
      <w:r w:rsidR="00E83C4E">
        <w:rPr>
          <w:rFonts w:ascii="Times New Roman" w:hAnsi="Times New Roman" w:cs="Times New Roman"/>
          <w:sz w:val="24"/>
          <w:szCs w:val="24"/>
        </w:rPr>
        <w:t>3 от ЗОП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да върнете преписката на възложителя за продължаване на процедурата за възлагане на обществената поръчка от последното законосъобразно действие</w:t>
      </w:r>
      <w:r w:rsidR="00E83C4E">
        <w:rPr>
          <w:rFonts w:ascii="Times New Roman" w:hAnsi="Times New Roman" w:cs="Times New Roman"/>
          <w:sz w:val="24"/>
          <w:szCs w:val="24"/>
        </w:rPr>
        <w:t>,</w:t>
      </w:r>
      <w:r w:rsidR="00E83C4E" w:rsidRPr="00E83C4E">
        <w:rPr>
          <w:rFonts w:ascii="Times New Roman" w:hAnsi="Times New Roman" w:cs="Times New Roman"/>
          <w:sz w:val="24"/>
          <w:szCs w:val="24"/>
        </w:rPr>
        <w:t xml:space="preserve"> като дадете задължителни указания по хода на процедурата</w:t>
      </w:r>
      <w:r w:rsidR="00E83C4E">
        <w:rPr>
          <w:rFonts w:ascii="Times New Roman" w:hAnsi="Times New Roman" w:cs="Times New Roman"/>
          <w:sz w:val="24"/>
          <w:szCs w:val="24"/>
        </w:rPr>
        <w:t>.</w:t>
      </w:r>
    </w:p>
    <w:p w:rsidR="00E83C4E" w:rsidRDefault="00E83C4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C4E">
        <w:rPr>
          <w:rFonts w:ascii="Times New Roman" w:hAnsi="Times New Roman" w:cs="Times New Roman"/>
          <w:sz w:val="24"/>
          <w:szCs w:val="24"/>
        </w:rPr>
        <w:t xml:space="preserve">чера приложих и писмени бележки по отношение на становищата на </w:t>
      </w:r>
      <w:r>
        <w:rPr>
          <w:rFonts w:ascii="Times New Roman" w:hAnsi="Times New Roman" w:cs="Times New Roman"/>
          <w:sz w:val="24"/>
          <w:szCs w:val="24"/>
        </w:rPr>
        <w:t>„М</w:t>
      </w:r>
      <w:r w:rsidRPr="00E83C4E">
        <w:rPr>
          <w:rFonts w:ascii="Times New Roman" w:hAnsi="Times New Roman" w:cs="Times New Roman"/>
          <w:sz w:val="24"/>
          <w:szCs w:val="24"/>
        </w:rPr>
        <w:t>етрополитен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E83C4E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E83C4E">
        <w:rPr>
          <w:rFonts w:ascii="Times New Roman" w:hAnsi="Times New Roman" w:cs="Times New Roman"/>
          <w:sz w:val="24"/>
          <w:szCs w:val="24"/>
        </w:rPr>
        <w:t>укуда</w:t>
      </w:r>
      <w:proofErr w:type="spellEnd"/>
      <w:r w:rsidRPr="00E83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C4E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E83C4E">
        <w:rPr>
          <w:rFonts w:ascii="Times New Roman" w:hAnsi="Times New Roman" w:cs="Times New Roman"/>
          <w:sz w:val="24"/>
          <w:szCs w:val="24"/>
        </w:rPr>
        <w:t>и в твърдение на това съм приложила и решение към тези писмени бележки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E83C4E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3C4E">
        <w:rPr>
          <w:rFonts w:ascii="Times New Roman" w:hAnsi="Times New Roman" w:cs="Times New Roman"/>
          <w:sz w:val="24"/>
          <w:szCs w:val="24"/>
        </w:rPr>
        <w:t xml:space="preserve"> е което имам </w:t>
      </w:r>
      <w:r>
        <w:rPr>
          <w:rFonts w:ascii="Times New Roman" w:hAnsi="Times New Roman" w:cs="Times New Roman"/>
          <w:sz w:val="24"/>
          <w:szCs w:val="24"/>
        </w:rPr>
        <w:t>да кажа.</w:t>
      </w:r>
    </w:p>
    <w:p w:rsidR="00DB51AD" w:rsidRDefault="00DB51AD" w:rsidP="00DB51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C4E">
        <w:rPr>
          <w:rFonts w:ascii="Times New Roman" w:hAnsi="Times New Roman" w:cs="Times New Roman"/>
          <w:sz w:val="24"/>
          <w:szCs w:val="24"/>
        </w:rPr>
        <w:t xml:space="preserve">Искам само да кажа да възложите в тежест разноските на </w:t>
      </w:r>
      <w:r>
        <w:rPr>
          <w:rFonts w:ascii="Times New Roman" w:hAnsi="Times New Roman" w:cs="Times New Roman"/>
          <w:sz w:val="24"/>
          <w:szCs w:val="24"/>
        </w:rPr>
        <w:t>„М</w:t>
      </w:r>
      <w:r w:rsidRPr="00E83C4E">
        <w:rPr>
          <w:rFonts w:ascii="Times New Roman" w:hAnsi="Times New Roman" w:cs="Times New Roman"/>
          <w:sz w:val="24"/>
          <w:szCs w:val="24"/>
        </w:rPr>
        <w:t>етрополитен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E83C4E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представя</w:t>
      </w:r>
      <w:r w:rsidRPr="00E83C4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C4E">
        <w:rPr>
          <w:rFonts w:ascii="Times New Roman" w:hAnsi="Times New Roman" w:cs="Times New Roman"/>
          <w:sz w:val="24"/>
          <w:szCs w:val="24"/>
        </w:rPr>
        <w:t>и списък с разноските.</w:t>
      </w:r>
    </w:p>
    <w:p w:rsidR="00DB51AD" w:rsidRDefault="00DB51A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C58F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Д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B51AD">
        <w:rPr>
          <w:rFonts w:ascii="Times New Roman" w:hAnsi="Times New Roman" w:cs="Times New Roman"/>
          <w:sz w:val="24"/>
          <w:szCs w:val="24"/>
        </w:rPr>
        <w:t>П</w:t>
      </w:r>
      <w:r w:rsidR="00DB51AD" w:rsidRPr="00DB51AD">
        <w:rPr>
          <w:rFonts w:ascii="Times New Roman" w:hAnsi="Times New Roman" w:cs="Times New Roman"/>
          <w:sz w:val="24"/>
          <w:szCs w:val="24"/>
        </w:rPr>
        <w:t>оддържаме становището</w:t>
      </w:r>
      <w:r w:rsidR="00DB51AD">
        <w:rPr>
          <w:rFonts w:ascii="Times New Roman" w:hAnsi="Times New Roman" w:cs="Times New Roman"/>
          <w:sz w:val="24"/>
          <w:szCs w:val="24"/>
        </w:rPr>
        <w:t>,</w:t>
      </w:r>
      <w:r w:rsidR="00DB51AD" w:rsidRPr="00DB51AD">
        <w:rPr>
          <w:rFonts w:ascii="Times New Roman" w:hAnsi="Times New Roman" w:cs="Times New Roman"/>
          <w:sz w:val="24"/>
          <w:szCs w:val="24"/>
        </w:rPr>
        <w:t xml:space="preserve"> моля да оставите решението в сила</w:t>
      </w:r>
      <w:r w:rsidR="00DB51AD">
        <w:rPr>
          <w:rFonts w:ascii="Times New Roman" w:hAnsi="Times New Roman" w:cs="Times New Roman"/>
          <w:sz w:val="24"/>
          <w:szCs w:val="24"/>
        </w:rPr>
        <w:t>,</w:t>
      </w:r>
      <w:r w:rsidR="00DB51AD" w:rsidRPr="00DB51AD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законосъобразно.</w:t>
      </w:r>
      <w:r w:rsidRPr="00FB2870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DB51AD">
        <w:rPr>
          <w:rFonts w:ascii="Times New Roman" w:hAnsi="Times New Roman" w:cs="Times New Roman"/>
          <w:sz w:val="24"/>
          <w:szCs w:val="24"/>
        </w:rPr>
        <w:t xml:space="preserve"> на адв. възнаграждение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51AD" w:rsidRDefault="00DB51A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57A" w:rsidRDefault="00B1357A" w:rsidP="00324B6B">
      <w:pPr>
        <w:spacing w:after="0" w:line="240" w:lineRule="auto"/>
      </w:pPr>
      <w:r>
        <w:separator/>
      </w:r>
    </w:p>
  </w:endnote>
  <w:endnote w:type="continuationSeparator" w:id="0">
    <w:p w:rsidR="00B1357A" w:rsidRDefault="00B1357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1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57A" w:rsidRDefault="00B1357A" w:rsidP="00324B6B">
      <w:pPr>
        <w:spacing w:after="0" w:line="240" w:lineRule="auto"/>
      </w:pPr>
      <w:r>
        <w:separator/>
      </w:r>
    </w:p>
  </w:footnote>
  <w:footnote w:type="continuationSeparator" w:id="0">
    <w:p w:rsidR="00B1357A" w:rsidRDefault="00B1357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57A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51AD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C4E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0802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8A34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391</Words>
  <Characters>2231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2023-04-03T12:17:00Z</dcterms:modified>
</cp:coreProperties>
</file>